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spacing w:before="0" w:after="113"/>
        <w:jc w:val="both"/>
        <w:rPr/>
      </w:pPr>
      <w:r>
        <w:rPr>
          <w:rFonts w:ascii="Marianne" w:hAnsi="Marianne"/>
        </w:rPr>
        <w:t xml:space="preserve">qui a déclaré vouloir déposer sa candidature aux élections législatives de juin </w:t>
      </w:r>
    </w:p>
    <w:p>
      <w:pPr>
        <w:pStyle w:val="Normal"/>
        <w:tabs>
          <w:tab w:val="clear" w:pos="708"/>
          <w:tab w:val="left" w:pos="9072" w:leader="dot"/>
          <w:tab w:val="left" w:pos="9240" w:leader="none"/>
        </w:tabs>
        <w:spacing w:before="0" w:after="113"/>
        <w:jc w:val="both"/>
        <w:rPr>
          <w:rFonts w:ascii="Marianne" w:hAnsi="Marianne"/>
        </w:rPr>
      </w:pPr>
      <w:r>
        <w:rPr>
          <w:rFonts w:ascii="Marianne" w:hAnsi="Marianne"/>
        </w:rPr>
        <w:t>2022 dans la ……….. circonscription d</w:t>
      </w:r>
      <w:r>
        <w:rPr>
          <w:rFonts w:ascii="Marianne" w:hAnsi="Marianne"/>
        </w:rPr>
        <w:t>u</w:t>
      </w:r>
      <w:r>
        <w:rPr>
          <w:rStyle w:val="Ancredenotedebasdepage"/>
          <w:rFonts w:ascii="Marianne" w:hAnsi="Marianne"/>
        </w:rPr>
        <w:footnoteReference w:id="6"/>
      </w:r>
      <w:r>
        <w:rPr>
          <w:rFonts w:ascii="Marianne" w:hAnsi="Marianne"/>
        </w:rPr>
        <w:t xml:space="preserve"> </w:t>
      </w:r>
      <w:r>
        <w:rPr>
          <w:rFonts w:ascii="Marianne" w:hAnsi="Marianne"/>
        </w:rPr>
        <w:t>Val-de-Marne.</w:t>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453</Words>
  <Characters>2443</Characters>
  <CharactersWithSpaces>2895</CharactersWithSpaces>
  <Paragraphs>32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2022-04-21T11:19:20Z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